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491544" w:rsidRPr="004474D9">
        <w:rPr>
          <w:lang w:val="es-AR"/>
        </w:rPr>
        <w:t xml:space="preserve"> </w:t>
      </w:r>
      <w:r w:rsidR="000F68AD">
        <w:rPr>
          <w:lang w:val="es-AR"/>
        </w:rPr>
        <w:t>4</w:t>
      </w:r>
      <w:r w:rsidR="00491544" w:rsidRPr="004474D9">
        <w:rPr>
          <w:lang w:val="es-AR"/>
        </w:rPr>
        <w:t xml:space="preserve"> de </w:t>
      </w:r>
      <w:r w:rsidR="000F68AD">
        <w:rPr>
          <w:lang w:val="es-AR"/>
        </w:rPr>
        <w:t>febrero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9A6A82">
        <w:rPr>
          <w:lang w:val="es-AR"/>
        </w:rPr>
        <w:t>5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8736F2" w:rsidRPr="004474D9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FD6E0B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FD6E0B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FD6E0B">
        <w:rPr>
          <w:rFonts w:ascii="Arial" w:hAnsi="Arial" w:cs="Arial"/>
          <w:b/>
          <w:i/>
          <w:sz w:val="32"/>
          <w:lang w:val="es-AR"/>
        </w:rPr>
        <w:t xml:space="preserve"> </w:t>
      </w:r>
      <w:r w:rsidR="000F68AD">
        <w:rPr>
          <w:rFonts w:ascii="Arial" w:hAnsi="Arial" w:cs="Arial"/>
          <w:b/>
          <w:i/>
          <w:sz w:val="32"/>
          <w:lang w:val="es-AR"/>
        </w:rPr>
        <w:t>18</w:t>
      </w:r>
    </w:p>
    <w:p w:rsidR="00B52175" w:rsidRPr="00FD6E0B" w:rsidRDefault="00390ACB">
      <w:pPr>
        <w:ind w:right="-142"/>
        <w:rPr>
          <w:i/>
          <w:lang w:val="es-AR"/>
        </w:rPr>
      </w:pPr>
      <w:r w:rsidRPr="00FD6E0B">
        <w:rPr>
          <w:i/>
          <w:lang w:val="es-AR"/>
        </w:rPr>
        <w:tab/>
      </w:r>
    </w:p>
    <w:p w:rsidR="00390ACB" w:rsidRPr="00FD6E0B" w:rsidRDefault="00390ACB">
      <w:pPr>
        <w:ind w:right="-142"/>
        <w:rPr>
          <w:i/>
          <w:lang w:val="es-AR"/>
        </w:rPr>
      </w:pPr>
      <w:r w:rsidRPr="00FD6E0B">
        <w:rPr>
          <w:b/>
          <w:i/>
          <w:sz w:val="36"/>
          <w:lang w:val="es-AR"/>
        </w:rPr>
        <w:tab/>
      </w:r>
      <w:r w:rsidRPr="00FD6E0B">
        <w:rPr>
          <w:b/>
          <w:i/>
          <w:sz w:val="36"/>
          <w:lang w:val="es-AR"/>
        </w:rPr>
        <w:tab/>
      </w:r>
      <w:r w:rsidRPr="00FD6E0B">
        <w:rPr>
          <w:i/>
          <w:lang w:val="es-AR"/>
        </w:rPr>
        <w:tab/>
      </w:r>
      <w:r w:rsidRPr="00FD6E0B">
        <w:rPr>
          <w:i/>
          <w:lang w:val="es-AR"/>
        </w:rPr>
        <w:tab/>
      </w: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390ACB" w:rsidRPr="00FD6E0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6E0B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6E0B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6E0B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6E0B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0F68AD">
        <w:rPr>
          <w:rFonts w:ascii="Arial" w:hAnsi="Arial" w:cs="Arial"/>
          <w:i w:val="0"/>
          <w:iCs/>
          <w:sz w:val="22"/>
          <w:lang w:val="es-AR"/>
        </w:rPr>
        <w:t xml:space="preserve">              </w:t>
      </w:r>
      <w:r w:rsidR="009A6A82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</w:t>
      </w:r>
      <w:r w:rsidR="000F68AD">
        <w:rPr>
          <w:rFonts w:ascii="Arial" w:hAnsi="Arial" w:cs="Arial"/>
          <w:b/>
          <w:bCs/>
          <w:i w:val="0"/>
          <w:iCs/>
          <w:sz w:val="22"/>
          <w:lang w:val="es-AR"/>
        </w:rPr>
        <w:t>Setiembre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>/2024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9A6A82">
        <w:rPr>
          <w:rFonts w:ascii="Arial" w:hAnsi="Arial" w:cs="Arial"/>
          <w:b/>
          <w:iCs/>
          <w:sz w:val="22"/>
        </w:rPr>
        <w:t>7</w:t>
      </w:r>
      <w:r w:rsidR="000F68AD">
        <w:rPr>
          <w:rFonts w:ascii="Arial" w:hAnsi="Arial" w:cs="Arial"/>
          <w:b/>
          <w:iCs/>
          <w:sz w:val="22"/>
        </w:rPr>
        <w:t>3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>del día de la fecha</w:t>
      </w:r>
      <w:r w:rsid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 se abona I.O.M.A. mes </w:t>
      </w:r>
      <w:r w:rsidR="000F68AD">
        <w:rPr>
          <w:rFonts w:ascii="Arial" w:hAnsi="Arial" w:cs="Arial"/>
          <w:b/>
          <w:iCs/>
          <w:sz w:val="22"/>
        </w:rPr>
        <w:t>Setiembre</w:t>
      </w:r>
      <w:r w:rsidR="00D57F26" w:rsidRPr="00293757">
        <w:rPr>
          <w:rFonts w:ascii="Arial" w:hAnsi="Arial" w:cs="Arial"/>
          <w:b/>
          <w:iCs/>
          <w:sz w:val="22"/>
        </w:rPr>
        <w:t>/</w:t>
      </w:r>
      <w:r w:rsidR="00D57F26" w:rsidRPr="004474D9">
        <w:rPr>
          <w:rFonts w:ascii="Arial" w:hAnsi="Arial" w:cs="Arial"/>
          <w:b/>
          <w:iCs/>
          <w:sz w:val="22"/>
        </w:rPr>
        <w:t>2</w:t>
      </w:r>
      <w:r w:rsidRPr="004474D9">
        <w:rPr>
          <w:rFonts w:ascii="Arial" w:hAnsi="Arial" w:cs="Arial"/>
          <w:b/>
          <w:iCs/>
          <w:sz w:val="22"/>
        </w:rPr>
        <w:t>4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 aplicándose el </w:t>
      </w:r>
      <w:r w:rsidR="004B392F"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="004B392F"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="004B392F"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 w:rsidR="004B392F">
        <w:rPr>
          <w:rFonts w:ascii="Arial" w:hAnsi="Arial" w:cs="Arial"/>
          <w:b/>
          <w:i/>
          <w:iCs/>
          <w:sz w:val="22"/>
        </w:rPr>
        <w:t xml:space="preserve">” </w:t>
      </w:r>
      <w:r w:rsidR="004B392F">
        <w:rPr>
          <w:rFonts w:ascii="Arial" w:hAnsi="Arial" w:cs="Arial"/>
          <w:iCs/>
          <w:sz w:val="22"/>
        </w:rPr>
        <w:t>que corresponde a</w:t>
      </w:r>
      <w:r w:rsidR="008E6E3E">
        <w:rPr>
          <w:rFonts w:ascii="Arial" w:hAnsi="Arial" w:cs="Arial"/>
          <w:iCs/>
          <w:sz w:val="22"/>
        </w:rPr>
        <w:t xml:space="preserve"> </w:t>
      </w:r>
      <w:r w:rsidR="004B392F" w:rsidRPr="007459FD">
        <w:rPr>
          <w:rFonts w:ascii="Arial" w:hAnsi="Arial" w:cs="Arial"/>
          <w:iCs/>
          <w:sz w:val="22"/>
        </w:rPr>
        <w:t>un</w:t>
      </w:r>
      <w:r w:rsidR="00967072">
        <w:rPr>
          <w:rFonts w:ascii="Arial" w:hAnsi="Arial" w:cs="Arial"/>
          <w:b/>
          <w:iCs/>
          <w:sz w:val="22"/>
        </w:rPr>
        <w:t xml:space="preserve"> </w:t>
      </w:r>
      <w:r w:rsidR="00293757">
        <w:rPr>
          <w:rFonts w:ascii="Arial" w:hAnsi="Arial" w:cs="Arial"/>
          <w:b/>
          <w:iCs/>
          <w:sz w:val="22"/>
        </w:rPr>
        <w:t>4</w:t>
      </w:r>
      <w:r w:rsidR="004B392F" w:rsidRPr="00395862">
        <w:rPr>
          <w:rFonts w:ascii="Arial" w:hAnsi="Arial" w:cs="Arial"/>
          <w:b/>
          <w:iCs/>
          <w:sz w:val="22"/>
        </w:rPr>
        <w:t xml:space="preserve">0% </w:t>
      </w:r>
      <w:r w:rsidR="004B392F" w:rsidRPr="007459FD">
        <w:rPr>
          <w:rFonts w:ascii="Arial" w:hAnsi="Arial" w:cs="Arial"/>
          <w:iCs/>
          <w:sz w:val="22"/>
        </w:rPr>
        <w:t>más</w:t>
      </w:r>
      <w:r w:rsidR="004B392F">
        <w:rPr>
          <w:rFonts w:ascii="Arial" w:hAnsi="Arial" w:cs="Arial"/>
          <w:iCs/>
          <w:sz w:val="22"/>
        </w:rPr>
        <w:t xml:space="preserve"> sobre los valores facturados originalmente.  </w:t>
      </w:r>
    </w:p>
    <w:p w:rsidR="00E30776" w:rsidRDefault="00E30776" w:rsidP="00126741">
      <w:pPr>
        <w:ind w:right="193"/>
        <w:jc w:val="both"/>
        <w:rPr>
          <w:rFonts w:ascii="Arial" w:hAnsi="Arial" w:cs="Arial"/>
          <w:b/>
          <w:iCs/>
          <w:sz w:val="22"/>
        </w:rPr>
      </w:pPr>
    </w:p>
    <w:p w:rsidR="002A36F7" w:rsidRPr="009403CB" w:rsidRDefault="00AB30CE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Asimismo</w:t>
      </w:r>
      <w:r w:rsidR="00EA2842">
        <w:rPr>
          <w:rFonts w:ascii="Arial" w:hAnsi="Arial" w:cs="Arial"/>
          <w:iCs/>
          <w:sz w:val="22"/>
        </w:rPr>
        <w:t xml:space="preserve"> este mes</w:t>
      </w:r>
      <w:r>
        <w:rPr>
          <w:rFonts w:ascii="Arial" w:hAnsi="Arial" w:cs="Arial"/>
          <w:iCs/>
          <w:sz w:val="22"/>
        </w:rPr>
        <w:t>,</w:t>
      </w:r>
      <w:r w:rsidR="008E6E3E">
        <w:rPr>
          <w:rFonts w:ascii="Arial" w:hAnsi="Arial" w:cs="Arial"/>
          <w:iCs/>
          <w:sz w:val="22"/>
        </w:rPr>
        <w:t xml:space="preserve"> </w:t>
      </w:r>
      <w:r w:rsidR="00967072">
        <w:rPr>
          <w:rFonts w:ascii="Arial" w:hAnsi="Arial" w:cs="Arial"/>
          <w:iCs/>
          <w:sz w:val="22"/>
        </w:rPr>
        <w:t>nuevamente</w:t>
      </w:r>
      <w:r>
        <w:rPr>
          <w:rFonts w:ascii="Arial" w:hAnsi="Arial" w:cs="Arial"/>
          <w:iCs/>
          <w:sz w:val="22"/>
        </w:rPr>
        <w:t xml:space="preserve">, </w:t>
      </w:r>
      <w:r w:rsidR="00EA2842" w:rsidRPr="002A36F7">
        <w:rPr>
          <w:rFonts w:ascii="Arial" w:hAnsi="Arial" w:cs="Arial"/>
          <w:b/>
          <w:iCs/>
          <w:sz w:val="22"/>
          <w:u w:val="single"/>
        </w:rPr>
        <w:t>se duplicarán</w:t>
      </w:r>
      <w:r w:rsidR="008E6E3E">
        <w:rPr>
          <w:rFonts w:ascii="Arial" w:hAnsi="Arial" w:cs="Arial"/>
          <w:b/>
          <w:iCs/>
          <w:sz w:val="22"/>
          <w:u w:val="single"/>
        </w:rPr>
        <w:t xml:space="preserve"> </w:t>
      </w:r>
      <w:r w:rsidR="002A36F7">
        <w:rPr>
          <w:rFonts w:ascii="Arial" w:hAnsi="Arial" w:cs="Arial"/>
          <w:iCs/>
          <w:sz w:val="22"/>
        </w:rPr>
        <w:t xml:space="preserve">los importes que se abonan en concepto de </w:t>
      </w:r>
      <w:r w:rsidR="002A36F7">
        <w:rPr>
          <w:rFonts w:ascii="Arial" w:hAnsi="Arial" w:cs="Arial"/>
          <w:b/>
          <w:i/>
          <w:iCs/>
          <w:sz w:val="22"/>
        </w:rPr>
        <w:t>“</w:t>
      </w:r>
      <w:r w:rsidR="002A36F7" w:rsidRPr="00317657">
        <w:rPr>
          <w:rFonts w:ascii="Arial" w:hAnsi="Arial" w:cs="Arial"/>
          <w:b/>
          <w:i/>
          <w:iCs/>
          <w:sz w:val="22"/>
        </w:rPr>
        <w:t>Ayudas a Entidades Primarias</w:t>
      </w:r>
      <w:r w:rsidR="002A36F7">
        <w:rPr>
          <w:rFonts w:ascii="Arial" w:hAnsi="Arial" w:cs="Arial"/>
          <w:b/>
          <w:i/>
          <w:iCs/>
          <w:sz w:val="22"/>
        </w:rPr>
        <w:t>”</w:t>
      </w:r>
      <w:r w:rsidR="00EA2842">
        <w:rPr>
          <w:rFonts w:ascii="Arial" w:hAnsi="Arial" w:cs="Arial"/>
          <w:iCs/>
          <w:sz w:val="22"/>
        </w:rPr>
        <w:t>.</w:t>
      </w:r>
    </w:p>
    <w:p w:rsidR="002A36F7" w:rsidRDefault="002A36F7" w:rsidP="002A36F7">
      <w:pPr>
        <w:ind w:right="193"/>
        <w:jc w:val="right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9A6A82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9A6A82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683137" cy="2466975"/>
            <wp:effectExtent l="19050" t="0" r="3163" b="0"/>
            <wp:docPr id="1" name="Imagen 1" descr="F:\FIRMAS MESA DICIEMBRE 2024\firm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S MESA DICIEMBRE 2024\firma 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91" cy="247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8AD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D7962"/>
    <w:rsid w:val="001E1BC2"/>
    <w:rsid w:val="001E2627"/>
    <w:rsid w:val="001E5C86"/>
    <w:rsid w:val="001E668E"/>
    <w:rsid w:val="001F0AA6"/>
    <w:rsid w:val="001F246A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D10"/>
    <w:rsid w:val="00261FE5"/>
    <w:rsid w:val="00262417"/>
    <w:rsid w:val="00265CDF"/>
    <w:rsid w:val="002666F0"/>
    <w:rsid w:val="00267FFA"/>
    <w:rsid w:val="00271D6A"/>
    <w:rsid w:val="00275701"/>
    <w:rsid w:val="00284DDE"/>
    <w:rsid w:val="00290FF5"/>
    <w:rsid w:val="002912AA"/>
    <w:rsid w:val="00293757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6446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C772F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4042"/>
    <w:rsid w:val="00656288"/>
    <w:rsid w:val="006571DE"/>
    <w:rsid w:val="00660115"/>
    <w:rsid w:val="00661644"/>
    <w:rsid w:val="00661F55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1C2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3133"/>
    <w:rsid w:val="0084515C"/>
    <w:rsid w:val="00853006"/>
    <w:rsid w:val="00853D3A"/>
    <w:rsid w:val="008621E5"/>
    <w:rsid w:val="00863AB9"/>
    <w:rsid w:val="00867438"/>
    <w:rsid w:val="00870233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A6A82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4FEA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35EC2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1329"/>
    <w:rsid w:val="00E255D0"/>
    <w:rsid w:val="00E30776"/>
    <w:rsid w:val="00E31195"/>
    <w:rsid w:val="00E3492E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B220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3A67"/>
    <w:rsid w:val="00FD252A"/>
    <w:rsid w:val="00FD2CB0"/>
    <w:rsid w:val="00FD6E0B"/>
    <w:rsid w:val="00FD6F24"/>
    <w:rsid w:val="00FD7410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2024-08-01T19:00:00Z</cp:lastPrinted>
  <dcterms:created xsi:type="dcterms:W3CDTF">2025-02-04T17:01:00Z</dcterms:created>
  <dcterms:modified xsi:type="dcterms:W3CDTF">2025-02-04T17:03:00Z</dcterms:modified>
</cp:coreProperties>
</file>