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E6B" w:rsidRDefault="00F90E6B">
      <w:pPr>
        <w:pStyle w:val="Ttulo8"/>
        <w:ind w:right="-142"/>
        <w:rPr>
          <w:lang w:val="es-AR"/>
        </w:rPr>
      </w:pPr>
    </w:p>
    <w:p w:rsidR="00F90E6B" w:rsidRDefault="00F90E6B">
      <w:pPr>
        <w:pStyle w:val="Ttulo8"/>
        <w:ind w:right="-142"/>
        <w:rPr>
          <w:lang w:val="es-AR"/>
        </w:rPr>
      </w:pPr>
    </w:p>
    <w:p w:rsidR="00390ACB" w:rsidRPr="00CE0F3F" w:rsidRDefault="00390ACB">
      <w:pPr>
        <w:pStyle w:val="Ttulo8"/>
        <w:ind w:right="-142"/>
        <w:rPr>
          <w:lang w:val="es-AR"/>
        </w:rPr>
      </w:pPr>
      <w:r w:rsidRPr="00CE0F3F">
        <w:rPr>
          <w:lang w:val="es-AR"/>
        </w:rPr>
        <w:t>Buenos Aires,</w:t>
      </w:r>
      <w:r w:rsidR="00D06A74">
        <w:rPr>
          <w:lang w:val="es-AR"/>
        </w:rPr>
        <w:t xml:space="preserve"> </w:t>
      </w:r>
      <w:r w:rsidR="00063979">
        <w:rPr>
          <w:lang w:val="es-AR"/>
        </w:rPr>
        <w:t xml:space="preserve">11 </w:t>
      </w:r>
      <w:r w:rsidR="002C2DEF" w:rsidRPr="00CE0F3F">
        <w:rPr>
          <w:lang w:val="es-AR"/>
        </w:rPr>
        <w:t xml:space="preserve">de </w:t>
      </w:r>
      <w:r w:rsidR="00D06A74">
        <w:rPr>
          <w:lang w:val="es-AR"/>
        </w:rPr>
        <w:t>julio</w:t>
      </w:r>
      <w:r w:rsidR="005248FD">
        <w:rPr>
          <w:lang w:val="es-AR"/>
        </w:rPr>
        <w:t xml:space="preserve"> </w:t>
      </w:r>
      <w:r w:rsidR="009004CA" w:rsidRPr="00CE0F3F">
        <w:rPr>
          <w:lang w:val="es-AR"/>
        </w:rPr>
        <w:t>de 20</w:t>
      </w:r>
      <w:r w:rsidR="001B6AAF">
        <w:rPr>
          <w:lang w:val="es-AR"/>
        </w:rPr>
        <w:t>2</w:t>
      </w:r>
      <w:r w:rsidR="000B7A6C">
        <w:rPr>
          <w:lang w:val="es-AR"/>
        </w:rPr>
        <w:t>4</w:t>
      </w:r>
    </w:p>
    <w:p w:rsidR="00390ACB" w:rsidRPr="00CE0F3F" w:rsidRDefault="00390ACB">
      <w:pPr>
        <w:ind w:right="-142"/>
        <w:rPr>
          <w:lang w:val="es-AR"/>
        </w:rPr>
      </w:pPr>
    </w:p>
    <w:p w:rsidR="00B52175" w:rsidRPr="00CE0F3F" w:rsidRDefault="00B52175">
      <w:pPr>
        <w:ind w:right="-142"/>
        <w:rPr>
          <w:lang w:val="es-AR"/>
        </w:rPr>
      </w:pPr>
    </w:p>
    <w:p w:rsidR="00027B57" w:rsidRDefault="00390ACB">
      <w:pPr>
        <w:ind w:right="-142"/>
        <w:rPr>
          <w:i/>
          <w:lang w:val="es-AR"/>
        </w:rPr>
      </w:pPr>
      <w:r w:rsidRPr="00CE0F3F">
        <w:rPr>
          <w:i/>
          <w:lang w:val="es-AR"/>
        </w:rPr>
        <w:tab/>
      </w:r>
      <w:r w:rsidRPr="00CE0F3F">
        <w:rPr>
          <w:i/>
          <w:lang w:val="es-AR"/>
        </w:rPr>
        <w:tab/>
      </w:r>
      <w:r w:rsidRPr="00CE0F3F">
        <w:rPr>
          <w:i/>
          <w:lang w:val="es-AR"/>
        </w:rPr>
        <w:tab/>
      </w:r>
    </w:p>
    <w:p w:rsidR="00027B57" w:rsidRDefault="00027B57">
      <w:pPr>
        <w:ind w:right="-142"/>
        <w:rPr>
          <w:i/>
          <w:lang w:val="es-AR"/>
        </w:rPr>
      </w:pPr>
    </w:p>
    <w:p w:rsidR="00027B57" w:rsidRDefault="00027B57">
      <w:pPr>
        <w:ind w:right="-142"/>
        <w:rPr>
          <w:i/>
          <w:lang w:val="es-AR"/>
        </w:rPr>
      </w:pPr>
    </w:p>
    <w:p w:rsidR="00390ACB" w:rsidRPr="001B6AAF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1B6AAF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D06A74">
        <w:rPr>
          <w:rFonts w:ascii="Arial" w:hAnsi="Arial" w:cs="Arial"/>
          <w:b/>
          <w:i/>
          <w:sz w:val="32"/>
          <w:lang w:val="es-AR"/>
        </w:rPr>
        <w:t>9</w:t>
      </w:r>
      <w:r w:rsidR="00063979">
        <w:rPr>
          <w:rFonts w:ascii="Arial" w:hAnsi="Arial" w:cs="Arial"/>
          <w:b/>
          <w:i/>
          <w:sz w:val="32"/>
          <w:lang w:val="es-AR"/>
        </w:rPr>
        <w:t>7</w:t>
      </w:r>
    </w:p>
    <w:p w:rsidR="00B52175" w:rsidRPr="00E95498" w:rsidRDefault="00390ACB">
      <w:pPr>
        <w:ind w:right="-142"/>
        <w:rPr>
          <w:i/>
          <w:lang w:val="es-AR"/>
        </w:rPr>
      </w:pPr>
      <w:r w:rsidRPr="00E95498">
        <w:rPr>
          <w:b/>
          <w:i/>
          <w:sz w:val="36"/>
          <w:lang w:val="es-AR"/>
        </w:rPr>
        <w:t xml:space="preserve">    </w:t>
      </w:r>
      <w:r w:rsidRPr="00E95498">
        <w:rPr>
          <w:i/>
          <w:lang w:val="es-AR"/>
        </w:rPr>
        <w:tab/>
      </w:r>
    </w:p>
    <w:p w:rsidR="00B30C0E" w:rsidRPr="00E95498" w:rsidRDefault="00390ACB">
      <w:pPr>
        <w:ind w:right="-142"/>
        <w:rPr>
          <w:i/>
          <w:lang w:val="es-AR"/>
        </w:rPr>
      </w:pPr>
      <w:r w:rsidRPr="00E95498">
        <w:rPr>
          <w:i/>
          <w:lang w:val="es-AR"/>
        </w:rPr>
        <w:t xml:space="preserve"> </w:t>
      </w:r>
    </w:p>
    <w:p w:rsidR="00390ACB" w:rsidRPr="00E95498" w:rsidRDefault="00390ACB">
      <w:pPr>
        <w:ind w:right="-142"/>
        <w:rPr>
          <w:i/>
          <w:lang w:val="es-AR"/>
        </w:rPr>
      </w:pPr>
      <w:r w:rsidRPr="00E95498">
        <w:rPr>
          <w:b/>
          <w:i/>
          <w:sz w:val="36"/>
          <w:lang w:val="es-AR"/>
        </w:rPr>
        <w:tab/>
      </w:r>
      <w:r w:rsidRPr="00E95498">
        <w:rPr>
          <w:b/>
          <w:i/>
          <w:sz w:val="36"/>
          <w:lang w:val="es-AR"/>
        </w:rPr>
        <w:tab/>
      </w:r>
      <w:r w:rsidRPr="00E95498">
        <w:rPr>
          <w:i/>
          <w:lang w:val="es-AR"/>
        </w:rPr>
        <w:tab/>
      </w:r>
      <w:r w:rsidRPr="00E95498">
        <w:rPr>
          <w:i/>
          <w:lang w:val="es-AR"/>
        </w:rPr>
        <w:tab/>
      </w:r>
      <w:r w:rsidRPr="00E95498">
        <w:rPr>
          <w:sz w:val="24"/>
          <w:lang w:val="es-AR"/>
        </w:rPr>
        <w:t xml:space="preserve">                            </w:t>
      </w:r>
    </w:p>
    <w:p w:rsidR="00390ACB" w:rsidRPr="00ED5978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ED5978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ED5978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ED5978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ED5978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7D2BF3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7D2BF3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7D2BF3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7D2BF3" w:rsidRDefault="00390ACB" w:rsidP="00063979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C6B21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C6B21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C6B21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2C6B21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C6B21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9F3D7C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</w:t>
      </w:r>
      <w:r w:rsidR="00063979">
        <w:rPr>
          <w:rFonts w:ascii="Arial" w:hAnsi="Arial" w:cs="Arial"/>
          <w:b/>
          <w:bCs/>
          <w:i w:val="0"/>
          <w:iCs/>
          <w:sz w:val="22"/>
          <w:lang w:val="es-AR"/>
        </w:rPr>
        <w:t>Validación</w:t>
      </w:r>
      <w:proofErr w:type="gramEnd"/>
      <w:r w:rsidR="0006397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de Afiliados</w:t>
      </w:r>
      <w:r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D5153F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</w:p>
    <w:p w:rsidR="0003646E" w:rsidRPr="007D2BF3" w:rsidRDefault="0003646E" w:rsidP="0003646E">
      <w:pPr>
        <w:rPr>
          <w:lang w:val="es-AR"/>
        </w:rPr>
      </w:pPr>
    </w:p>
    <w:p w:rsidR="00390ACB" w:rsidRPr="007D2BF3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7D2BF3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7D2BF3">
        <w:rPr>
          <w:rFonts w:ascii="Arial" w:hAnsi="Arial" w:cs="Arial"/>
          <w:iCs/>
          <w:sz w:val="22"/>
          <w:lang w:val="es-AR"/>
        </w:rPr>
        <w:t>De nuestra</w:t>
      </w:r>
      <w:r w:rsidR="00390ACB" w:rsidRPr="007D2BF3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7D2BF3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6F666C" w:rsidRDefault="00063979" w:rsidP="00C04D8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Nos dirigimos a Usted con el objeto de informarle que, estamos teniendo muchos inconvenientes por rechazos en la atención de afiliados de parte de los profesionales que, a la fecha, continúan validando a través de la Plataforma de TRADITUM.</w:t>
      </w:r>
    </w:p>
    <w:p w:rsidR="00063979" w:rsidRDefault="00063979" w:rsidP="00C04D86">
      <w:pPr>
        <w:ind w:right="193"/>
        <w:jc w:val="both"/>
        <w:rPr>
          <w:rFonts w:ascii="Arial" w:hAnsi="Arial" w:cs="Arial"/>
          <w:iCs/>
          <w:sz w:val="22"/>
        </w:rPr>
      </w:pPr>
    </w:p>
    <w:p w:rsidR="00063979" w:rsidRDefault="00063979" w:rsidP="00C04D8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Se recuerda que</w:t>
      </w:r>
      <w:r w:rsidR="00364175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tal lo comunicado mediante Circular Informativa N° 6/2024 de fecha 19/1/2024, a partir del </w:t>
      </w:r>
      <w:r>
        <w:rPr>
          <w:rFonts w:ascii="Arial" w:hAnsi="Arial" w:cs="Arial"/>
          <w:b/>
          <w:iCs/>
          <w:sz w:val="22"/>
        </w:rPr>
        <w:t>1° de Febrero</w:t>
      </w:r>
      <w:r>
        <w:rPr>
          <w:rFonts w:ascii="Arial" w:hAnsi="Arial" w:cs="Arial"/>
          <w:iCs/>
          <w:sz w:val="22"/>
        </w:rPr>
        <w:t xml:space="preserve"> del corriente año, F.O.P.B.A. rescindió el contrato con TRADITUM, y que la única plataforma para la Validación de Afiliados e</w:t>
      </w:r>
      <w:r w:rsidR="00364175">
        <w:rPr>
          <w:rFonts w:ascii="Arial" w:hAnsi="Arial" w:cs="Arial"/>
          <w:iCs/>
          <w:sz w:val="22"/>
        </w:rPr>
        <w:t>s</w:t>
      </w:r>
      <w:r>
        <w:rPr>
          <w:rFonts w:ascii="Arial" w:hAnsi="Arial" w:cs="Arial"/>
          <w:iCs/>
          <w:sz w:val="22"/>
        </w:rPr>
        <w:t xml:space="preserve"> a través de la </w:t>
      </w:r>
      <w:r w:rsidRPr="00AC67EB">
        <w:rPr>
          <w:rFonts w:ascii="Arial" w:hAnsi="Arial" w:cs="Arial"/>
          <w:b/>
          <w:iCs/>
          <w:sz w:val="22"/>
          <w:u w:val="single"/>
        </w:rPr>
        <w:t>Pagina Web de F.O.P.B.A</w:t>
      </w:r>
      <w:r>
        <w:rPr>
          <w:rFonts w:ascii="Arial" w:hAnsi="Arial" w:cs="Arial"/>
          <w:iCs/>
          <w:sz w:val="22"/>
        </w:rPr>
        <w:t>.</w:t>
      </w:r>
    </w:p>
    <w:p w:rsidR="00AC67EB" w:rsidRDefault="00AC67EB" w:rsidP="00C04D86">
      <w:pPr>
        <w:ind w:right="193"/>
        <w:jc w:val="both"/>
        <w:rPr>
          <w:rFonts w:ascii="Arial" w:hAnsi="Arial" w:cs="Arial"/>
          <w:iCs/>
          <w:sz w:val="22"/>
        </w:rPr>
      </w:pPr>
    </w:p>
    <w:p w:rsidR="00AC67EB" w:rsidRPr="00063979" w:rsidRDefault="00AC67EB" w:rsidP="00C04D8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Por lo expuesto, solicitamos el acompañamiento de nuestras Entidades Primarias para revertir esta situación que nos está trayendo innumerables reclamos de parte de las Obras Sociales.</w:t>
      </w:r>
    </w:p>
    <w:p w:rsidR="00063979" w:rsidRDefault="00063979" w:rsidP="00C04D86">
      <w:pPr>
        <w:ind w:right="193"/>
        <w:jc w:val="both"/>
        <w:rPr>
          <w:rFonts w:ascii="Arial" w:hAnsi="Arial" w:cs="Arial"/>
          <w:iCs/>
          <w:sz w:val="22"/>
        </w:rPr>
      </w:pPr>
    </w:p>
    <w:p w:rsidR="006A42C8" w:rsidRDefault="009F4C25" w:rsidP="006A42C8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 y </w:t>
      </w:r>
      <w:r w:rsidR="00AC67EB">
        <w:rPr>
          <w:rFonts w:ascii="Arial" w:hAnsi="Arial" w:cs="Arial"/>
          <w:iCs/>
          <w:sz w:val="22"/>
        </w:rPr>
        <w:t>agradeciendo desde ya vuestra gestión,</w:t>
      </w:r>
      <w:r w:rsidR="002666F0">
        <w:rPr>
          <w:rFonts w:ascii="Arial" w:hAnsi="Arial" w:cs="Arial"/>
          <w:iCs/>
          <w:sz w:val="22"/>
        </w:rPr>
        <w:t xml:space="preserve">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6A42C8">
        <w:rPr>
          <w:rFonts w:ascii="Arial" w:hAnsi="Arial" w:cs="Arial"/>
          <w:iCs/>
          <w:sz w:val="22"/>
        </w:rPr>
        <w:t>tinguida consideración y estima.</w:t>
      </w:r>
    </w:p>
    <w:p w:rsidR="00455AFF" w:rsidRDefault="006A42C8" w:rsidP="006A42C8">
      <w:pPr>
        <w:ind w:left="709" w:right="193" w:firstLine="709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</w:t>
      </w:r>
    </w:p>
    <w:p w:rsidR="00455AFF" w:rsidRDefault="00455AFF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6A0C37" w:rsidRDefault="0063342A" w:rsidP="00283133">
      <w:pPr>
        <w:tabs>
          <w:tab w:val="left" w:pos="1701"/>
          <w:tab w:val="left" w:pos="5670"/>
        </w:tabs>
        <w:ind w:right="193"/>
        <w:jc w:val="center"/>
        <w:rPr>
          <w:rFonts w:ascii="Arial" w:hAnsi="Arial" w:cs="Arial"/>
          <w:iCs/>
          <w:sz w:val="22"/>
        </w:rPr>
      </w:pPr>
      <w:r w:rsidRPr="0063342A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1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37" w:rsidRDefault="006A0C37">
      <w:pPr>
        <w:ind w:right="-142"/>
        <w:jc w:val="both"/>
        <w:rPr>
          <w:rFonts w:ascii="Arial" w:hAnsi="Arial" w:cs="Arial"/>
          <w:iCs/>
          <w:sz w:val="22"/>
        </w:rPr>
      </w:pPr>
    </w:p>
    <w:p w:rsidR="006417C8" w:rsidRDefault="006A0C37">
      <w:pPr>
        <w:ind w:right="-142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ab/>
      </w:r>
    </w:p>
    <w:p w:rsidR="009F4C25" w:rsidRPr="00D772D4" w:rsidRDefault="006417C8">
      <w:pPr>
        <w:ind w:right="-142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</w:rPr>
        <w:tab/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63D9"/>
    <w:rsid w:val="0003646E"/>
    <w:rsid w:val="000427C7"/>
    <w:rsid w:val="00044495"/>
    <w:rsid w:val="000463CA"/>
    <w:rsid w:val="00046616"/>
    <w:rsid w:val="00052A66"/>
    <w:rsid w:val="0005333B"/>
    <w:rsid w:val="00062A75"/>
    <w:rsid w:val="00063979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B7A6C"/>
    <w:rsid w:val="000C03AA"/>
    <w:rsid w:val="000C0B26"/>
    <w:rsid w:val="000C5FFC"/>
    <w:rsid w:val="000D566A"/>
    <w:rsid w:val="000D660D"/>
    <w:rsid w:val="000E123E"/>
    <w:rsid w:val="000E3B1A"/>
    <w:rsid w:val="000E61F0"/>
    <w:rsid w:val="000F2785"/>
    <w:rsid w:val="000F3421"/>
    <w:rsid w:val="000F6EC6"/>
    <w:rsid w:val="00104342"/>
    <w:rsid w:val="001059D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93124"/>
    <w:rsid w:val="00196161"/>
    <w:rsid w:val="00197B41"/>
    <w:rsid w:val="001A010D"/>
    <w:rsid w:val="001A22BE"/>
    <w:rsid w:val="001A33F1"/>
    <w:rsid w:val="001A39FA"/>
    <w:rsid w:val="001B3A06"/>
    <w:rsid w:val="001B63AA"/>
    <w:rsid w:val="001B6AAF"/>
    <w:rsid w:val="001B6D36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077BC"/>
    <w:rsid w:val="0021054A"/>
    <w:rsid w:val="00222480"/>
    <w:rsid w:val="00240C01"/>
    <w:rsid w:val="00242E0E"/>
    <w:rsid w:val="00251901"/>
    <w:rsid w:val="002519C1"/>
    <w:rsid w:val="002530F0"/>
    <w:rsid w:val="00256E18"/>
    <w:rsid w:val="00261FE5"/>
    <w:rsid w:val="00265CDF"/>
    <w:rsid w:val="002666F0"/>
    <w:rsid w:val="00267FFA"/>
    <w:rsid w:val="00271D6A"/>
    <w:rsid w:val="00275701"/>
    <w:rsid w:val="00283133"/>
    <w:rsid w:val="00284DDE"/>
    <w:rsid w:val="00290FF5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F9C"/>
    <w:rsid w:val="002E24C8"/>
    <w:rsid w:val="002E3335"/>
    <w:rsid w:val="002F0276"/>
    <w:rsid w:val="002F298F"/>
    <w:rsid w:val="002F29CA"/>
    <w:rsid w:val="002F5ADD"/>
    <w:rsid w:val="002F76C6"/>
    <w:rsid w:val="00305AA5"/>
    <w:rsid w:val="00311285"/>
    <w:rsid w:val="00316575"/>
    <w:rsid w:val="00321F35"/>
    <w:rsid w:val="00340757"/>
    <w:rsid w:val="003416D5"/>
    <w:rsid w:val="003531E1"/>
    <w:rsid w:val="00356CBC"/>
    <w:rsid w:val="00364175"/>
    <w:rsid w:val="00381966"/>
    <w:rsid w:val="00386D5B"/>
    <w:rsid w:val="00390ACB"/>
    <w:rsid w:val="00391EAD"/>
    <w:rsid w:val="00397BAB"/>
    <w:rsid w:val="003B0AB1"/>
    <w:rsid w:val="003B2D4B"/>
    <w:rsid w:val="003C1FB9"/>
    <w:rsid w:val="003C4767"/>
    <w:rsid w:val="003C5CC4"/>
    <w:rsid w:val="003C62AA"/>
    <w:rsid w:val="003C6950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3199"/>
    <w:rsid w:val="00445C5E"/>
    <w:rsid w:val="00455AFF"/>
    <w:rsid w:val="00461B8D"/>
    <w:rsid w:val="00462351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48FD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5EEB"/>
    <w:rsid w:val="00601862"/>
    <w:rsid w:val="00602DA3"/>
    <w:rsid w:val="00623DFB"/>
    <w:rsid w:val="0062689A"/>
    <w:rsid w:val="0063342A"/>
    <w:rsid w:val="006366A7"/>
    <w:rsid w:val="006375D3"/>
    <w:rsid w:val="00637ACE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42C8"/>
    <w:rsid w:val="006A50D8"/>
    <w:rsid w:val="006B5BB2"/>
    <w:rsid w:val="006E0E36"/>
    <w:rsid w:val="006E468E"/>
    <w:rsid w:val="006F2DFC"/>
    <w:rsid w:val="006F5862"/>
    <w:rsid w:val="006F666C"/>
    <w:rsid w:val="00703C38"/>
    <w:rsid w:val="00724114"/>
    <w:rsid w:val="00725206"/>
    <w:rsid w:val="00727590"/>
    <w:rsid w:val="00733126"/>
    <w:rsid w:val="007361D7"/>
    <w:rsid w:val="007609CE"/>
    <w:rsid w:val="007710FD"/>
    <w:rsid w:val="00773ED6"/>
    <w:rsid w:val="00784BC2"/>
    <w:rsid w:val="007922E6"/>
    <w:rsid w:val="00794E6D"/>
    <w:rsid w:val="007954B3"/>
    <w:rsid w:val="007A53A0"/>
    <w:rsid w:val="007A5D56"/>
    <w:rsid w:val="007B2A90"/>
    <w:rsid w:val="007B783B"/>
    <w:rsid w:val="007C116B"/>
    <w:rsid w:val="007D03A4"/>
    <w:rsid w:val="007D2BF3"/>
    <w:rsid w:val="007E0272"/>
    <w:rsid w:val="007E5C02"/>
    <w:rsid w:val="007F11CB"/>
    <w:rsid w:val="007F4AD2"/>
    <w:rsid w:val="008057EB"/>
    <w:rsid w:val="00811D14"/>
    <w:rsid w:val="008122D8"/>
    <w:rsid w:val="00821148"/>
    <w:rsid w:val="00825039"/>
    <w:rsid w:val="00833DA9"/>
    <w:rsid w:val="008343F2"/>
    <w:rsid w:val="00834BD3"/>
    <w:rsid w:val="0084515C"/>
    <w:rsid w:val="00853D3A"/>
    <w:rsid w:val="00863AB9"/>
    <w:rsid w:val="00867291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B595A"/>
    <w:rsid w:val="008C32CD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5C68"/>
    <w:rsid w:val="00956C5D"/>
    <w:rsid w:val="0096262C"/>
    <w:rsid w:val="00962A4B"/>
    <w:rsid w:val="0096441C"/>
    <w:rsid w:val="00964CE2"/>
    <w:rsid w:val="00966424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AEF"/>
    <w:rsid w:val="009E0CCA"/>
    <w:rsid w:val="009E4325"/>
    <w:rsid w:val="009E6226"/>
    <w:rsid w:val="009F0F93"/>
    <w:rsid w:val="009F3D7C"/>
    <w:rsid w:val="009F4C25"/>
    <w:rsid w:val="00A01BFD"/>
    <w:rsid w:val="00A03BE6"/>
    <w:rsid w:val="00A124A6"/>
    <w:rsid w:val="00A1359A"/>
    <w:rsid w:val="00A1690C"/>
    <w:rsid w:val="00A20581"/>
    <w:rsid w:val="00A21083"/>
    <w:rsid w:val="00A211A0"/>
    <w:rsid w:val="00A24E6C"/>
    <w:rsid w:val="00A30C01"/>
    <w:rsid w:val="00A3329F"/>
    <w:rsid w:val="00A404A4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5646"/>
    <w:rsid w:val="00AB6931"/>
    <w:rsid w:val="00AC61BD"/>
    <w:rsid w:val="00AC62C0"/>
    <w:rsid w:val="00AC67EB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70C8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7D79"/>
    <w:rsid w:val="00B856D1"/>
    <w:rsid w:val="00B87B96"/>
    <w:rsid w:val="00B959AD"/>
    <w:rsid w:val="00B95D70"/>
    <w:rsid w:val="00B96AD4"/>
    <w:rsid w:val="00BA3039"/>
    <w:rsid w:val="00BB3A4E"/>
    <w:rsid w:val="00BB3EDE"/>
    <w:rsid w:val="00BB5DE7"/>
    <w:rsid w:val="00BB7068"/>
    <w:rsid w:val="00BC12B0"/>
    <w:rsid w:val="00BD1F47"/>
    <w:rsid w:val="00BD64D1"/>
    <w:rsid w:val="00BD65CC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45FBB"/>
    <w:rsid w:val="00C54D3F"/>
    <w:rsid w:val="00C55EC1"/>
    <w:rsid w:val="00C5691C"/>
    <w:rsid w:val="00C56FCB"/>
    <w:rsid w:val="00C64859"/>
    <w:rsid w:val="00C64862"/>
    <w:rsid w:val="00C80E68"/>
    <w:rsid w:val="00C81A08"/>
    <w:rsid w:val="00C834F8"/>
    <w:rsid w:val="00C872A4"/>
    <w:rsid w:val="00C92D59"/>
    <w:rsid w:val="00C944F8"/>
    <w:rsid w:val="00CA285C"/>
    <w:rsid w:val="00CA4602"/>
    <w:rsid w:val="00CB25D7"/>
    <w:rsid w:val="00CC624F"/>
    <w:rsid w:val="00CD47A9"/>
    <w:rsid w:val="00CE0F3F"/>
    <w:rsid w:val="00CE6655"/>
    <w:rsid w:val="00CF0C7F"/>
    <w:rsid w:val="00CF6517"/>
    <w:rsid w:val="00D00735"/>
    <w:rsid w:val="00D008F5"/>
    <w:rsid w:val="00D02AEB"/>
    <w:rsid w:val="00D05505"/>
    <w:rsid w:val="00D06A74"/>
    <w:rsid w:val="00D200A2"/>
    <w:rsid w:val="00D27E8E"/>
    <w:rsid w:val="00D46F24"/>
    <w:rsid w:val="00D5153F"/>
    <w:rsid w:val="00D5714D"/>
    <w:rsid w:val="00D629E9"/>
    <w:rsid w:val="00D67316"/>
    <w:rsid w:val="00D772D4"/>
    <w:rsid w:val="00D84DB2"/>
    <w:rsid w:val="00D94898"/>
    <w:rsid w:val="00DB0125"/>
    <w:rsid w:val="00DB64CA"/>
    <w:rsid w:val="00DC51AD"/>
    <w:rsid w:val="00DC7C1E"/>
    <w:rsid w:val="00DC7D20"/>
    <w:rsid w:val="00DD0F6F"/>
    <w:rsid w:val="00DD3FF6"/>
    <w:rsid w:val="00DD4F0B"/>
    <w:rsid w:val="00DE16F8"/>
    <w:rsid w:val="00DF141D"/>
    <w:rsid w:val="00DF14DC"/>
    <w:rsid w:val="00DF2627"/>
    <w:rsid w:val="00DF66AB"/>
    <w:rsid w:val="00E00688"/>
    <w:rsid w:val="00E01D67"/>
    <w:rsid w:val="00E03A6A"/>
    <w:rsid w:val="00E04A44"/>
    <w:rsid w:val="00E0582A"/>
    <w:rsid w:val="00E059C9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1DFF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1DAD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17FE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07E4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0E6B"/>
    <w:rsid w:val="00F91688"/>
    <w:rsid w:val="00F928C0"/>
    <w:rsid w:val="00FA6558"/>
    <w:rsid w:val="00FB1327"/>
    <w:rsid w:val="00FC1126"/>
    <w:rsid w:val="00FC3A67"/>
    <w:rsid w:val="00FD2CB0"/>
    <w:rsid w:val="00FD6F24"/>
    <w:rsid w:val="00FE181C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2018-10-11T14:39:00Z</cp:lastPrinted>
  <dcterms:created xsi:type="dcterms:W3CDTF">2024-07-11T13:30:00Z</dcterms:created>
  <dcterms:modified xsi:type="dcterms:W3CDTF">2024-07-11T15:02:00Z</dcterms:modified>
</cp:coreProperties>
</file>